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EB3" w:rsidRPr="009D2EB3" w:rsidRDefault="009D2EB3" w:rsidP="009D2EB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4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Klauzula informacyjna w ramach programu „Opieka wytchnieniowa” – edycja 2023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Zgodnie z art. 13 i art.14 rozporządzenia Parlamentu Europejskiego i Rady (UE) 2016/679 z dnia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27 kwietnia 2016 r. w sprawie ochrony osób fizycznych w związku z przetwarzaniem danych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osobowych i w sprawie swobodnego przepływu takich danych oraz uchylenia dyrektywy 95/46/WE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(ogólne rozporządzenie o ochronie danych) (Dz. Urz. UE L 119 z 04.05.2016, str.1, z późn. zm.),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zwanego dalej „RODO”, informujemy, że: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1. Administratorem danych osobowych jest Ośrodek Pomocy Społecznej w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Kazimierzu Dolnym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reprezentowany przez Dyrektora Miejskiego Ośrodka Pomocy Społecznej w Puławach z siedzibą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przy ul.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Lubelska 32/34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24-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120 Kazimierz Dolny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tel. 81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8810153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,email: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ops.kazimierzdolny@opskazimierzdolny.pl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2. We wszystkich sprawach dotyczących ochrony danych osobowych, mają Państwo prawo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kontaktować się z naszym Inspektorem Ochrony Danych na adres e-mail:</w:t>
      </w:r>
      <w:r w:rsidRPr="009D2EB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9D2EB3">
          <w:rPr>
            <w:rStyle w:val="Hipercze"/>
            <w:rFonts w:ascii="Times New Roman" w:hAnsi="Times New Roman" w:cs="Times New Roman"/>
            <w:sz w:val="20"/>
            <w:szCs w:val="20"/>
          </w:rPr>
          <w:t>iod@umkd.pl</w:t>
        </w:r>
      </w:hyperlink>
      <w:r w:rsidRPr="009D2EB3">
        <w:rPr>
          <w:rFonts w:ascii="Times New Roman" w:hAnsi="Times New Roman" w:cs="Times New Roman"/>
          <w:sz w:val="20"/>
          <w:szCs w:val="20"/>
        </w:rPr>
        <w:t>.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 Celem przetwarzania danych osobowych jest realizacja programu Ministra Rodziny i Polityki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Społecznej „Opieka wytchnieniowa” – edycja 2023, w tym rozliczenie otrzymanych środków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Funduszu Solidarnościowego.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4. Dane osobowe przetwarzane są na podstawie art. 6 ust. 1 lit e RODO, tj. w związku z wykonaniem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zadania realizowanego w interesie publicznym lub w ramach sprawowania władzy publicznej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powierzonej administratorowi oraz na podstawie art. 9 ust. 2 lit. g RODO, tj. przetwarzanie jest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niezbędne ze względów związanych z ważnym interesem publicznym, na podstawie prawa Unii lub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prawa państwa członkowskiego, które są proporcjonalne do wyznaczonego celu, nie naruszają istoty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prawa do ochrony danych i przewidują odpowiednie i konkretne środki ochrony praw podstawowych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interesów osoby, której dane dotyczą, w tym do wypełnienia obowiązków w zakresie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zabezpieczenia społecznego i ochrony socjalnej wynikających z programu Ministra Rodziny i Polityki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Społecznej „opieka wytchnieniowa” – edycja 2023, przyjętego na podstawie ustawy z dnia 23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października 2018 r. o Funduszu Solidarnościowym (Dz. U. z 2020 r. poz. 1787).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5. Dane osobowe będą przechowywane przez okres przewidziany w przepisach dotyczących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przechowywania i archiwizacji dokumentacji, tj. przez 10 lat, licząc od końca roku kalendarzowego,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 którym rozpatrzono wniosek.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6. Źródłem pochodzenia danych osobowych mogą być wnioskodawcy, tj. osoby niepełnosprawne,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rodzice i opiekunowie osób niepełnosprawnych oraz osoby zatrudnione/świadczące/realizujące usługi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opiekuna </w:t>
      </w:r>
      <w:proofErr w:type="spellStart"/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wytchnieniowego</w:t>
      </w:r>
      <w:proofErr w:type="spellEnd"/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7. Odbiorcami Pani/Pana danych osobowych są podmioty uprawnione do ujawnienia im danych na mocy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przepisów prawa oraz podmioty realizujące świadczenie w imieniu administratora na podstawie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umów cywilnoprawnych. Dane osób fizycznych przetwarzane przez Ośrodek Pomocy Społecznej w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Kazimierzu Dolnym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w szczególności dane osób świadczących/realizujących usługi opiekuna </w:t>
      </w:r>
      <w:proofErr w:type="spellStart"/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wytchnieniowego</w:t>
      </w:r>
      <w:proofErr w:type="spellEnd"/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 rzecz uczestników Programu lub opiekunów prawnych mogą być udostępniane Ministrowi Rodziny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Polityki Społecznej lub Wojewodzie Śląskiemu m.in. do celów sprawozdawczych czy kontrolnych</w:t>
      </w:r>
      <w:r>
        <w:rPr>
          <w:rStyle w:val="Odwoanieprzypisudolnego"/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footnoteReference w:id="1"/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8. Ma Pani/Pan prawo do: dostępu do swoich danych osobowych, ich sprostowania, uzyskania ich kopii,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prawo do ograniczenia ich przetwarzania oraz prawo wniesienia skargi do Prezesa Urzędu Ochrony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Danych Osobowych (ul. Stawki 2, 00-193 Warszawa, e-mail: kancelaria@uodo.gov.pl).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Ponadto ma Pan/Pani prawo do wniesienia sprzeciwu co do przetwarzania danych, a administratorowi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nie wolno już przetwarzać tych danych osobowych, chyba że wykaże on istnienie ważnych prawnie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uzasadnionych podstaw do przetwarzania, nadrzędnych wobec interesów, praw i wolności osoby,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której dane dotyczą, lub podstaw do ustalenia, dochodzenia lub obrony roszczeń.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9. Podanie danych osobowych w zakresie wynikającym z Karty zgłoszenia do programu „Opieka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wytchnieniowa” – edycja 2023 lub realizacji programu jest dobrowolne, jednak niezbędne do wzięcia</w:t>
      </w:r>
      <w:r w:rsidRPr="009D2EB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udziału w programie.</w:t>
      </w:r>
    </w:p>
    <w:p w:rsidR="009D2EB3" w:rsidRDefault="009D2EB3" w:rsidP="009D2EB3">
      <w:pPr>
        <w:pStyle w:val="Tekstprzypisudolnego"/>
        <w:rPr>
          <w:sz w:val="22"/>
          <w:szCs w:val="22"/>
        </w:rPr>
      </w:pPr>
      <w:r w:rsidRPr="009D2EB3">
        <w:br/>
        <w:t>Data....................................</w:t>
      </w:r>
      <w:r>
        <w:t xml:space="preserve">                              </w:t>
      </w:r>
      <w:r w:rsidRPr="009D2EB3">
        <w:t xml:space="preserve"> Podpis ..............................................................</w:t>
      </w:r>
      <w:r w:rsidRPr="009D2EB3">
        <w:br/>
      </w:r>
    </w:p>
    <w:p w:rsidR="009D2EB3" w:rsidRPr="009D2EB3" w:rsidRDefault="009D2EB3" w:rsidP="009D2EB3">
      <w:pPr>
        <w:pStyle w:val="Tekstprzypisudolnego"/>
        <w:rPr>
          <w:sz w:val="22"/>
          <w:szCs w:val="22"/>
        </w:rPr>
      </w:pPr>
    </w:p>
    <w:p w:rsidR="009D2EB3" w:rsidRPr="009D2EB3" w:rsidRDefault="009D2EB3" w:rsidP="009D2E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D2E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br/>
      </w:r>
    </w:p>
    <w:p w:rsidR="004E75C9" w:rsidRPr="009D2EB3" w:rsidRDefault="004E75C9">
      <w:pPr>
        <w:rPr>
          <w:rFonts w:ascii="Times New Roman" w:hAnsi="Times New Roman" w:cs="Times New Roman"/>
        </w:rPr>
      </w:pPr>
    </w:p>
    <w:sectPr w:rsidR="004E75C9" w:rsidRPr="009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09C" w:rsidRDefault="00D5509C" w:rsidP="009D2EB3">
      <w:pPr>
        <w:spacing w:after="0" w:line="240" w:lineRule="auto"/>
      </w:pPr>
      <w:r>
        <w:separator/>
      </w:r>
    </w:p>
  </w:endnote>
  <w:endnote w:type="continuationSeparator" w:id="0">
    <w:p w:rsidR="00D5509C" w:rsidRDefault="00D5509C" w:rsidP="009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09C" w:rsidRDefault="00D5509C" w:rsidP="009D2EB3">
      <w:pPr>
        <w:spacing w:after="0" w:line="240" w:lineRule="auto"/>
      </w:pPr>
      <w:r>
        <w:separator/>
      </w:r>
    </w:p>
  </w:footnote>
  <w:footnote w:type="continuationSeparator" w:id="0">
    <w:p w:rsidR="00D5509C" w:rsidRDefault="00D5509C" w:rsidP="009D2EB3">
      <w:pPr>
        <w:spacing w:after="0" w:line="240" w:lineRule="auto"/>
      </w:pPr>
      <w:r>
        <w:continuationSeparator/>
      </w:r>
    </w:p>
  </w:footnote>
  <w:footnote w:id="1">
    <w:p w:rsidR="009D2EB3" w:rsidRDefault="009D2EB3" w:rsidP="009D2E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36D4">
        <w:rPr>
          <w:sz w:val="18"/>
          <w:szCs w:val="18"/>
        </w:rPr>
        <w:t xml:space="preserve">W przypadku udostępniania Ministrowi Rodziny i Polityki Społecznej danych osób fizycznych, </w:t>
      </w:r>
      <w:r w:rsidR="002436D4" w:rsidRPr="002436D4">
        <w:rPr>
          <w:sz w:val="18"/>
          <w:szCs w:val="18"/>
        </w:rPr>
        <w:t xml:space="preserve">Ośrodek Pomocy Społecznej w Kazimierzu Dolnym </w:t>
      </w:r>
      <w:r w:rsidRPr="002436D4">
        <w:rPr>
          <w:i/>
          <w:sz w:val="18"/>
          <w:szCs w:val="18"/>
        </w:rPr>
        <w:t xml:space="preserve"> </w:t>
      </w:r>
      <w:r w:rsidRPr="002436D4">
        <w:rPr>
          <w:sz w:val="18"/>
          <w:szCs w:val="18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2436D4">
        <w:rPr>
          <w:i/>
          <w:sz w:val="18"/>
          <w:szCs w:val="18"/>
        </w:rPr>
        <w:t xml:space="preserve">. </w:t>
      </w:r>
      <w:r w:rsidRPr="002436D4">
        <w:rPr>
          <w:sz w:val="18"/>
          <w:szCs w:val="18"/>
        </w:rPr>
        <w:t>Klauzulę Ministra Rodziny i Polityki Społecznej stanowi załącznik nr 13 do programu.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B3"/>
    <w:rsid w:val="002436D4"/>
    <w:rsid w:val="004E75C9"/>
    <w:rsid w:val="009D2EB3"/>
    <w:rsid w:val="00B27072"/>
    <w:rsid w:val="00D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5604"/>
  <w15:chartTrackingRefBased/>
  <w15:docId w15:val="{44D5A0B3-202D-4F9E-BCAB-C1EE0A1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E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EB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E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EB3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k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DE7D-554F-47F2-8FDB-05FD0C8A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Woszczyk</dc:creator>
  <cp:keywords/>
  <dc:description/>
  <cp:lastModifiedBy>Sylwia Woszczyk</cp:lastModifiedBy>
  <cp:revision>2</cp:revision>
  <dcterms:created xsi:type="dcterms:W3CDTF">2023-04-26T12:45:00Z</dcterms:created>
  <dcterms:modified xsi:type="dcterms:W3CDTF">2023-04-26T12:53:00Z</dcterms:modified>
</cp:coreProperties>
</file>